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6" w:rsidRPr="002244C6" w:rsidRDefault="002244C6" w:rsidP="002244C6">
      <w:pPr>
        <w:pStyle w:val="Default"/>
      </w:pPr>
    </w:p>
    <w:p w:rsidR="002244C6" w:rsidRPr="002244C6" w:rsidRDefault="002244C6" w:rsidP="002244C6">
      <w:pPr>
        <w:pStyle w:val="Default"/>
        <w:jc w:val="center"/>
        <w:rPr>
          <w:b/>
          <w:bCs/>
          <w:i/>
          <w:iCs/>
        </w:rPr>
      </w:pPr>
      <w:r w:rsidRPr="002244C6">
        <w:rPr>
          <w:b/>
          <w:bCs/>
          <w:i/>
          <w:iCs/>
        </w:rPr>
        <w:t>SCENARIUSZ LEKCJI</w:t>
      </w:r>
    </w:p>
    <w:p w:rsidR="002244C6" w:rsidRPr="002244C6" w:rsidRDefault="002244C6" w:rsidP="002244C6">
      <w:pPr>
        <w:pStyle w:val="Default"/>
        <w:jc w:val="center"/>
        <w:rPr>
          <w:b/>
          <w:bCs/>
          <w:i/>
          <w:iCs/>
        </w:rPr>
      </w:pPr>
      <w:r w:rsidRPr="002244C6">
        <w:rPr>
          <w:b/>
          <w:bCs/>
          <w:i/>
          <w:iCs/>
        </w:rPr>
        <w:t>w klasie 4 z wykorzystaniem Tablicy Interaktywnej</w:t>
      </w:r>
    </w:p>
    <w:p w:rsidR="002244C6" w:rsidRPr="002244C6" w:rsidRDefault="002244C6" w:rsidP="002244C6">
      <w:pPr>
        <w:pStyle w:val="Default"/>
        <w:jc w:val="center"/>
        <w:rPr>
          <w:b/>
          <w:bCs/>
          <w:i/>
          <w:iCs/>
        </w:rPr>
      </w:pPr>
    </w:p>
    <w:p w:rsidR="002244C6" w:rsidRPr="002244C6" w:rsidRDefault="002244C6" w:rsidP="002244C6">
      <w:pPr>
        <w:pStyle w:val="Default"/>
        <w:jc w:val="center"/>
        <w:rPr>
          <w:b/>
          <w:bCs/>
          <w:i/>
          <w:iCs/>
        </w:rPr>
      </w:pPr>
    </w:p>
    <w:p w:rsidR="002244C6" w:rsidRPr="002244C6" w:rsidRDefault="002244C6" w:rsidP="002244C6">
      <w:pPr>
        <w:pStyle w:val="Default"/>
        <w:jc w:val="center"/>
      </w:pPr>
    </w:p>
    <w:p w:rsidR="002244C6" w:rsidRPr="002244C6" w:rsidRDefault="002244C6" w:rsidP="002244C6">
      <w:pPr>
        <w:pStyle w:val="Default"/>
        <w:rPr>
          <w:b/>
          <w:bCs/>
          <w:u w:val="single"/>
        </w:rPr>
      </w:pPr>
      <w:r w:rsidRPr="002244C6">
        <w:rPr>
          <w:u w:val="single"/>
        </w:rPr>
        <w:t>TEMAT: „</w:t>
      </w:r>
      <w:r w:rsidRPr="002244C6">
        <w:rPr>
          <w:b/>
          <w:bCs/>
          <w:u w:val="single"/>
        </w:rPr>
        <w:t xml:space="preserve">Organizmy najbliższej okolicy.” </w:t>
      </w:r>
    </w:p>
    <w:p w:rsidR="002244C6" w:rsidRPr="002244C6" w:rsidRDefault="002244C6" w:rsidP="002244C6">
      <w:pPr>
        <w:pStyle w:val="Default"/>
      </w:pPr>
    </w:p>
    <w:p w:rsidR="002244C6" w:rsidRPr="002244C6" w:rsidRDefault="002244C6" w:rsidP="002244C6">
      <w:pPr>
        <w:pStyle w:val="Default"/>
      </w:pPr>
      <w:r w:rsidRPr="002244C6">
        <w:rPr>
          <w:b/>
        </w:rPr>
        <w:t>Wymagania podstawy programowej:</w:t>
      </w:r>
      <w:r w:rsidRPr="002244C6">
        <w:t xml:space="preserve"> VI.7. rozpoznaje i nazywa pospolite organizmy występujące w najbliższej okolicy szkoły. </w:t>
      </w:r>
    </w:p>
    <w:p w:rsidR="002244C6" w:rsidRPr="002244C6" w:rsidRDefault="002244C6" w:rsidP="002244C6">
      <w:pPr>
        <w:pStyle w:val="Default"/>
      </w:pPr>
    </w:p>
    <w:p w:rsidR="002244C6" w:rsidRPr="002244C6" w:rsidRDefault="002244C6" w:rsidP="002244C6">
      <w:pPr>
        <w:pStyle w:val="Default"/>
        <w:rPr>
          <w:b/>
        </w:rPr>
      </w:pPr>
      <w:r w:rsidRPr="002244C6">
        <w:rPr>
          <w:b/>
        </w:rPr>
        <w:t>Cele operacyjne</w:t>
      </w:r>
    </w:p>
    <w:p w:rsidR="002244C6" w:rsidRPr="002244C6" w:rsidRDefault="002244C6" w:rsidP="002244C6">
      <w:pPr>
        <w:pStyle w:val="Default"/>
      </w:pPr>
      <w:r w:rsidRPr="002244C6">
        <w:rPr>
          <w:b/>
        </w:rPr>
        <w:t xml:space="preserve"> poziom podstawowy</w:t>
      </w:r>
      <w:r w:rsidRPr="002244C6">
        <w:t xml:space="preserve"> </w:t>
      </w:r>
      <w:r w:rsidRPr="002244C6">
        <w:rPr>
          <w:b/>
        </w:rPr>
        <w:t>– uczeń:</w:t>
      </w:r>
      <w:r w:rsidRPr="002244C6">
        <w:t xml:space="preserve"> </w:t>
      </w:r>
    </w:p>
    <w:p w:rsidR="002244C6" w:rsidRPr="002244C6" w:rsidRDefault="002244C6" w:rsidP="002244C6">
      <w:pPr>
        <w:pStyle w:val="Default"/>
        <w:numPr>
          <w:ilvl w:val="0"/>
          <w:numId w:val="2"/>
        </w:numPr>
      </w:pPr>
      <w:r w:rsidRPr="002244C6">
        <w:t xml:space="preserve">wskazuje różnice między drzewem iglastym a drzewem liściastym, </w:t>
      </w:r>
    </w:p>
    <w:p w:rsidR="002244C6" w:rsidRPr="002244C6" w:rsidRDefault="002244C6" w:rsidP="002244C6">
      <w:pPr>
        <w:pStyle w:val="Default"/>
        <w:numPr>
          <w:ilvl w:val="0"/>
          <w:numId w:val="2"/>
        </w:numPr>
      </w:pPr>
      <w:r w:rsidRPr="002244C6">
        <w:t xml:space="preserve">wyjaśnia, czym różni się drzewo od krzewu i rośliny zielnej, </w:t>
      </w:r>
    </w:p>
    <w:p w:rsidR="002244C6" w:rsidRPr="002244C6" w:rsidRDefault="002244C6" w:rsidP="002244C6">
      <w:pPr>
        <w:pStyle w:val="Default"/>
        <w:numPr>
          <w:ilvl w:val="0"/>
          <w:numId w:val="2"/>
        </w:numPr>
      </w:pPr>
      <w:r w:rsidRPr="002244C6">
        <w:t xml:space="preserve">wskazuje pień i koronę drzewa, </w:t>
      </w:r>
    </w:p>
    <w:p w:rsidR="002244C6" w:rsidRPr="002244C6" w:rsidRDefault="002244C6" w:rsidP="002244C6">
      <w:pPr>
        <w:pStyle w:val="Default"/>
        <w:numPr>
          <w:ilvl w:val="0"/>
          <w:numId w:val="2"/>
        </w:numPr>
      </w:pPr>
      <w:r w:rsidRPr="002244C6">
        <w:t xml:space="preserve">rozpoznaje pospolite drzewa, krzewy i rośliny zielne, </w:t>
      </w:r>
    </w:p>
    <w:p w:rsidR="002244C6" w:rsidRPr="002244C6" w:rsidRDefault="002244C6" w:rsidP="002244C6">
      <w:pPr>
        <w:pStyle w:val="Default"/>
      </w:pPr>
      <w:r w:rsidRPr="002244C6">
        <w:t xml:space="preserve">rozpoznaje pospolite zwierzęta występujące w najbliższej okolicy. </w:t>
      </w:r>
    </w:p>
    <w:p w:rsidR="002244C6" w:rsidRPr="002244C6" w:rsidRDefault="002244C6" w:rsidP="002244C6">
      <w:pPr>
        <w:pStyle w:val="Default"/>
      </w:pPr>
    </w:p>
    <w:p w:rsidR="002244C6" w:rsidRPr="002244C6" w:rsidRDefault="002244C6" w:rsidP="002244C6">
      <w:pPr>
        <w:pStyle w:val="Default"/>
        <w:rPr>
          <w:b/>
        </w:rPr>
      </w:pPr>
      <w:r w:rsidRPr="002244C6">
        <w:rPr>
          <w:b/>
        </w:rPr>
        <w:t xml:space="preserve">poziom ponadpodstawowy – uczeń: </w:t>
      </w:r>
    </w:p>
    <w:p w:rsidR="002244C6" w:rsidRPr="002244C6" w:rsidRDefault="002244C6" w:rsidP="002244C6">
      <w:pPr>
        <w:pStyle w:val="Default"/>
        <w:numPr>
          <w:ilvl w:val="0"/>
          <w:numId w:val="3"/>
        </w:numPr>
      </w:pPr>
      <w:r w:rsidRPr="002244C6">
        <w:t xml:space="preserve">podaje różnice między roślinami jednorocznymi, dwuletnimi i wieloletnimi, </w:t>
      </w:r>
    </w:p>
    <w:p w:rsidR="002244C6" w:rsidRPr="002244C6" w:rsidRDefault="002244C6" w:rsidP="002244C6">
      <w:pPr>
        <w:pStyle w:val="Default"/>
        <w:numPr>
          <w:ilvl w:val="0"/>
          <w:numId w:val="3"/>
        </w:numPr>
      </w:pPr>
      <w:r w:rsidRPr="002244C6">
        <w:t xml:space="preserve">podaje, które rośliny są nazywane bylinami, </w:t>
      </w:r>
    </w:p>
    <w:p w:rsidR="002244C6" w:rsidRPr="002244C6" w:rsidRDefault="002244C6" w:rsidP="002244C6">
      <w:pPr>
        <w:pStyle w:val="Default"/>
        <w:numPr>
          <w:ilvl w:val="0"/>
          <w:numId w:val="3"/>
        </w:numPr>
      </w:pPr>
      <w:r w:rsidRPr="002244C6">
        <w:t xml:space="preserve">podaje przykłady bylin występujących w najbliższej okolicy. </w:t>
      </w:r>
    </w:p>
    <w:p w:rsidR="002244C6" w:rsidRPr="002244C6" w:rsidRDefault="002244C6" w:rsidP="002244C6">
      <w:pPr>
        <w:pStyle w:val="Default"/>
      </w:pPr>
    </w:p>
    <w:p w:rsidR="002244C6" w:rsidRPr="002244C6" w:rsidRDefault="002244C6" w:rsidP="002244C6">
      <w:pPr>
        <w:pStyle w:val="Default"/>
        <w:rPr>
          <w:b/>
        </w:rPr>
      </w:pPr>
      <w:r w:rsidRPr="002244C6">
        <w:rPr>
          <w:b/>
        </w:rPr>
        <w:t xml:space="preserve">Metody pracy </w:t>
      </w:r>
    </w:p>
    <w:p w:rsidR="002244C6" w:rsidRPr="002244C6" w:rsidRDefault="002244C6" w:rsidP="002244C6">
      <w:pPr>
        <w:pStyle w:val="Default"/>
        <w:numPr>
          <w:ilvl w:val="0"/>
          <w:numId w:val="4"/>
        </w:numPr>
      </w:pPr>
      <w:r w:rsidRPr="002244C6">
        <w:t xml:space="preserve">słowna – pogadanka, praca z podręcznikiem, </w:t>
      </w:r>
    </w:p>
    <w:p w:rsidR="002244C6" w:rsidRPr="002244C6" w:rsidRDefault="002244C6" w:rsidP="002244C6">
      <w:pPr>
        <w:pStyle w:val="Default"/>
        <w:numPr>
          <w:ilvl w:val="0"/>
          <w:numId w:val="4"/>
        </w:numPr>
      </w:pPr>
      <w:r w:rsidRPr="002244C6">
        <w:t>poglądowa – analizowanie ilustracji zamieszczonych w podręczniku, praca z tablicą interaktywną.</w:t>
      </w:r>
    </w:p>
    <w:p w:rsidR="002244C6" w:rsidRPr="002244C6" w:rsidRDefault="002244C6" w:rsidP="002244C6">
      <w:pPr>
        <w:pStyle w:val="Default"/>
      </w:pPr>
    </w:p>
    <w:p w:rsidR="002244C6" w:rsidRPr="002244C6" w:rsidRDefault="002244C6" w:rsidP="002244C6">
      <w:pPr>
        <w:pStyle w:val="Default"/>
        <w:rPr>
          <w:b/>
        </w:rPr>
      </w:pPr>
      <w:r w:rsidRPr="002244C6">
        <w:rPr>
          <w:b/>
        </w:rPr>
        <w:t>Środki dydaktyczne</w:t>
      </w:r>
    </w:p>
    <w:p w:rsidR="002244C6" w:rsidRPr="002244C6" w:rsidRDefault="002244C6" w:rsidP="002244C6">
      <w:pPr>
        <w:pStyle w:val="Default"/>
      </w:pPr>
      <w:r w:rsidRPr="002244C6">
        <w:t xml:space="preserve"> </w:t>
      </w:r>
    </w:p>
    <w:p w:rsidR="002244C6" w:rsidRPr="002244C6" w:rsidRDefault="002244C6" w:rsidP="002244C6">
      <w:pPr>
        <w:pStyle w:val="Default"/>
        <w:numPr>
          <w:ilvl w:val="0"/>
          <w:numId w:val="5"/>
        </w:numPr>
      </w:pPr>
      <w:r w:rsidRPr="002244C6">
        <w:t xml:space="preserve">e-podręcznik, </w:t>
      </w:r>
    </w:p>
    <w:p w:rsidR="002244C6" w:rsidRPr="002244C6" w:rsidRDefault="002244C6" w:rsidP="002244C6">
      <w:pPr>
        <w:pStyle w:val="Default"/>
        <w:numPr>
          <w:ilvl w:val="0"/>
          <w:numId w:val="5"/>
        </w:numPr>
      </w:pPr>
      <w:r w:rsidRPr="002244C6">
        <w:t xml:space="preserve">atlasy i albumy o zwierzętach i roślinach, </w:t>
      </w:r>
    </w:p>
    <w:p w:rsidR="002244C6" w:rsidRPr="002244C6" w:rsidRDefault="002244C6" w:rsidP="002244C6">
      <w:pPr>
        <w:pStyle w:val="Default"/>
        <w:numPr>
          <w:ilvl w:val="0"/>
          <w:numId w:val="5"/>
        </w:numPr>
      </w:pPr>
      <w:r w:rsidRPr="002244C6">
        <w:t xml:space="preserve">blok rysunkowy. </w:t>
      </w:r>
    </w:p>
    <w:p w:rsidR="002244C6" w:rsidRPr="002244C6" w:rsidRDefault="002244C6" w:rsidP="002244C6">
      <w:pPr>
        <w:pStyle w:val="Default"/>
        <w:numPr>
          <w:ilvl w:val="0"/>
          <w:numId w:val="5"/>
        </w:numPr>
      </w:pPr>
      <w:r w:rsidRPr="002244C6">
        <w:t>Plansze interaktywne. Szkoła podstawowa,</w:t>
      </w:r>
    </w:p>
    <w:p w:rsidR="002244C6" w:rsidRPr="002244C6" w:rsidRDefault="002244C6" w:rsidP="002244C6">
      <w:pPr>
        <w:pStyle w:val="Default"/>
        <w:numPr>
          <w:ilvl w:val="0"/>
          <w:numId w:val="5"/>
        </w:numPr>
      </w:pPr>
      <w:r w:rsidRPr="002244C6">
        <w:t xml:space="preserve">Podręcznik elektroniczny na wsipnet.pl, </w:t>
      </w:r>
    </w:p>
    <w:p w:rsidR="002244C6" w:rsidRPr="002244C6" w:rsidRDefault="002244C6" w:rsidP="002244C6">
      <w:pPr>
        <w:pStyle w:val="Default"/>
        <w:numPr>
          <w:ilvl w:val="0"/>
          <w:numId w:val="5"/>
        </w:numPr>
      </w:pPr>
      <w:r w:rsidRPr="002244C6">
        <w:t xml:space="preserve">Ćwiczenia elektroniczne na wsipnet.pl. </w:t>
      </w:r>
    </w:p>
    <w:p w:rsidR="002244C6" w:rsidRPr="002244C6" w:rsidRDefault="002244C6" w:rsidP="002244C6">
      <w:pPr>
        <w:pStyle w:val="Default"/>
        <w:numPr>
          <w:ilvl w:val="0"/>
          <w:numId w:val="5"/>
        </w:numPr>
      </w:pPr>
      <w:r w:rsidRPr="002244C6">
        <w:t xml:space="preserve">Tablica Interaktywna. </w:t>
      </w:r>
    </w:p>
    <w:p w:rsidR="002244C6" w:rsidRPr="002244C6" w:rsidRDefault="002244C6" w:rsidP="002244C6">
      <w:pPr>
        <w:pStyle w:val="Default"/>
      </w:pPr>
    </w:p>
    <w:p w:rsidR="002244C6" w:rsidRPr="002244C6" w:rsidRDefault="002244C6" w:rsidP="002244C6">
      <w:pPr>
        <w:pStyle w:val="Default"/>
      </w:pPr>
      <w:r w:rsidRPr="002244C6">
        <w:t xml:space="preserve">Czynności nauczyciela poprzedzające lekcję: przygotowuje kolekcje liści, które zebrano na początku roku szkolnego, albumy o roślinach i zwierzętach, uruchamia tablice multimedialne. </w:t>
      </w:r>
    </w:p>
    <w:p w:rsidR="002244C6" w:rsidRPr="002244C6" w:rsidRDefault="002244C6" w:rsidP="002244C6">
      <w:pPr>
        <w:pStyle w:val="Default"/>
        <w:pageBreakBefore/>
        <w:rPr>
          <w:b/>
        </w:rPr>
      </w:pPr>
      <w:r w:rsidRPr="002244C6">
        <w:rPr>
          <w:b/>
          <w:iCs/>
        </w:rPr>
        <w:lastRenderedPageBreak/>
        <w:t xml:space="preserve">Przebieg lekcji </w:t>
      </w:r>
    </w:p>
    <w:p w:rsidR="002244C6" w:rsidRDefault="002244C6" w:rsidP="002244C6">
      <w:pPr>
        <w:pStyle w:val="Default"/>
        <w:spacing w:line="276" w:lineRule="auto"/>
      </w:pPr>
      <w:r w:rsidRPr="002244C6">
        <w:t xml:space="preserve">Faza wstępna. Nauczyciel nawiązując do lekcji poprzedniej, prosi uczniów o przypomnienie roli gleby dla życia roślin. </w:t>
      </w:r>
    </w:p>
    <w:p w:rsidR="002244C6" w:rsidRDefault="002244C6" w:rsidP="002244C6">
      <w:pPr>
        <w:pStyle w:val="Default"/>
        <w:spacing w:line="276" w:lineRule="auto"/>
      </w:pPr>
    </w:p>
    <w:p w:rsidR="002244C6" w:rsidRDefault="002244C6" w:rsidP="002244C6">
      <w:pPr>
        <w:pStyle w:val="Default"/>
        <w:spacing w:line="276" w:lineRule="auto"/>
      </w:pPr>
      <w:r w:rsidRPr="002244C6">
        <w:t xml:space="preserve">Faza wykonawcza. Nauczyciel prowadząc pogadankę o roślinach występujących w najbliższej okolicy, dzieli rośliny na drzewa, krzewy i rośliny zielne. Na podstawie tekstu w podręczniku uczniowie podają różnice między tymi rodzajami roślin. Uczniowie pracują w zespołach dwuosobowych. Na kartce z bloku rysunkowego prezentują wybraną roślinę lub zwierzę z najbliższej okolicy. Opisują miejsce występowania organizmu, jego sposób odżywiania się oraz przedstawiają jego wygląd za pomocą zdjęcia lub rysunku. Zespoły prezentują efekty swojej pracy na forum klasy, a pozostali uczniowie odgadują nazwę prezentowanego okazu. Na tablicy interaktywnej uczniowie wskazują poznane lub już im znane organizmy, rozwiązują zagadki i quizy. Na koniec dopasowują nazwy poznanych organizmów do wyświetlanych obrazków. </w:t>
      </w:r>
    </w:p>
    <w:p w:rsidR="002244C6" w:rsidRDefault="002244C6" w:rsidP="002244C6">
      <w:pPr>
        <w:pStyle w:val="Default"/>
        <w:spacing w:line="276" w:lineRule="auto"/>
      </w:pPr>
    </w:p>
    <w:p w:rsidR="002244C6" w:rsidRPr="002244C6" w:rsidRDefault="002244C6" w:rsidP="002244C6">
      <w:pPr>
        <w:pStyle w:val="Default"/>
        <w:spacing w:line="276" w:lineRule="auto"/>
      </w:pPr>
      <w:r w:rsidRPr="002244C6">
        <w:t xml:space="preserve">Faza podsumowująca </w:t>
      </w:r>
    </w:p>
    <w:p w:rsidR="002244C6" w:rsidRPr="002244C6" w:rsidRDefault="002244C6" w:rsidP="002244C6">
      <w:pPr>
        <w:pStyle w:val="Default"/>
        <w:spacing w:line="276" w:lineRule="auto"/>
      </w:pPr>
      <w:r w:rsidRPr="002244C6">
        <w:t xml:space="preserve">Nauczyciel, korzystając z Poleceń do samokontroli zamieszczonych w podręczniku, sprawdza poziom osiągnięcia założonych celów lekcji. Ocenia wkład pracy uczniów na lekcji. Uczniowie wraz z nauczycielem wykonują wybrane zadania w zeszycie ćwiczeń. </w:t>
      </w:r>
    </w:p>
    <w:p w:rsidR="002244C6" w:rsidRPr="002244C6" w:rsidRDefault="002244C6">
      <w:pPr>
        <w:rPr>
          <w:rFonts w:ascii="Times New Roman" w:hAnsi="Times New Roman" w:cs="Times New Roman"/>
          <w:sz w:val="24"/>
          <w:szCs w:val="24"/>
        </w:rPr>
      </w:pPr>
    </w:p>
    <w:sectPr w:rsidR="002244C6" w:rsidRPr="002244C6" w:rsidSect="0025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2BEEB0"/>
    <w:multiLevelType w:val="hybridMultilevel"/>
    <w:tmpl w:val="2D67B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46EDD"/>
    <w:multiLevelType w:val="hybridMultilevel"/>
    <w:tmpl w:val="D10C4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D30"/>
    <w:multiLevelType w:val="hybridMultilevel"/>
    <w:tmpl w:val="47C8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E5C6B"/>
    <w:multiLevelType w:val="hybridMultilevel"/>
    <w:tmpl w:val="6FF4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87D74"/>
    <w:multiLevelType w:val="hybridMultilevel"/>
    <w:tmpl w:val="3D765D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A74C0"/>
    <w:multiLevelType w:val="hybridMultilevel"/>
    <w:tmpl w:val="94645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4C6"/>
    <w:rsid w:val="002244C6"/>
    <w:rsid w:val="0025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4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2198</Characters>
  <Application>Microsoft Office Word</Application>
  <DocSecurity>0</DocSecurity>
  <Lines>18</Lines>
  <Paragraphs>5</Paragraphs>
  <ScaleCrop>false</ScaleCrop>
  <Company>Acer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2019-06-16T19:11:00Z</dcterms:created>
  <dcterms:modified xsi:type="dcterms:W3CDTF">2019-06-16T19:21:00Z</dcterms:modified>
</cp:coreProperties>
</file>